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3786F" w14:textId="23C5EE8A" w:rsidR="005A55FD" w:rsidRDefault="005A55FD">
      <w:pPr>
        <w:rPr>
          <w:b/>
          <w:bCs/>
          <w:sz w:val="36"/>
          <w:szCs w:val="36"/>
        </w:rPr>
      </w:pPr>
      <w:r w:rsidRPr="005A55FD">
        <w:rPr>
          <w:b/>
          <w:bCs/>
          <w:sz w:val="36"/>
          <w:szCs w:val="36"/>
        </w:rPr>
        <w:t xml:space="preserve">Карточки для проведения игры </w:t>
      </w:r>
      <w:hyperlink r:id="rId7" w:history="1">
        <w:r w:rsidRPr="005A55FD">
          <w:rPr>
            <w:rStyle w:val="a8"/>
            <w:b/>
            <w:bCs/>
            <w:sz w:val="36"/>
            <w:szCs w:val="36"/>
          </w:rPr>
          <w:t>Иван Иванович</w:t>
        </w:r>
      </w:hyperlink>
      <w:r w:rsidRPr="005A55FD">
        <w:rPr>
          <w:b/>
          <w:bCs/>
          <w:sz w:val="36"/>
          <w:szCs w:val="36"/>
        </w:rPr>
        <w:t xml:space="preserve"> на тренинге коммуникации</w:t>
      </w:r>
    </w:p>
    <w:p w14:paraId="3D1C2CCA" w14:textId="77777777" w:rsidR="00EA47D8" w:rsidRPr="00EA47D8" w:rsidRDefault="00EA47D8" w:rsidP="00EA47D8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A47D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Карточка 1. «Кто моет посуду?»</w:t>
      </w:r>
    </w:p>
    <w:p w14:paraId="7CEF09D6" w14:textId="2CE49785" w:rsidR="00EA47D8" w:rsidRPr="00EA47D8" w:rsidRDefault="00EA47D8" w:rsidP="00EA47D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lang w:eastAsia="ru-RU"/>
        </w:rPr>
      </w:pPr>
      <w:r w:rsidRPr="00EA47D8">
        <w:rPr>
          <w:rFonts w:ascii="Segoe UI" w:eastAsia="Times New Roman" w:hAnsi="Segoe UI" w:cs="Segoe UI"/>
          <w:color w:val="0F1115"/>
          <w:lang w:eastAsia="ru-RU"/>
        </w:rPr>
        <w:t>Семейный психолог заявил, что пары, которые делят домашние обязанности поровну, разводятся на 30% реже, чем те, где всё на одном человеке. Исследование показало, что женщины тратят на быт в среднем на 2 часа в день больше мужчин, даже если оба работают полный день. При этом мужчины чаще говорят, что «помогают», а не «делают свою часть».</w:t>
      </w:r>
    </w:p>
    <w:p w14:paraId="71610B24" w14:textId="41CA4191" w:rsidR="00EA47D8" w:rsidRPr="00EA47D8" w:rsidRDefault="00EA47D8" w:rsidP="00EA47D8">
      <w:pPr>
        <w:spacing w:before="100" w:beforeAutospacing="1" w:after="100" w:afterAutospacing="1" w:line="240" w:lineRule="auto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color w:val="BFBFBF" w:themeColor="background1" w:themeShade="BF"/>
          <w:sz w:val="24"/>
          <w:szCs w:val="24"/>
          <w:lang w:eastAsia="ru-RU"/>
        </w:rPr>
        <w:t xml:space="preserve"> </w:t>
      </w:r>
      <w:r w:rsidRPr="00EA47D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Карточка 2. «Телефон на пароле»</w:t>
      </w:r>
    </w:p>
    <w:p w14:paraId="32F55C7D" w14:textId="5047F1A9" w:rsidR="00EA47D8" w:rsidRPr="00EA47D8" w:rsidRDefault="00EA47D8" w:rsidP="00EA47D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lang w:eastAsia="ru-RU"/>
        </w:rPr>
      </w:pPr>
      <w:r w:rsidRPr="00EA47D8">
        <w:rPr>
          <w:rFonts w:ascii="Segoe UI" w:eastAsia="Times New Roman" w:hAnsi="Segoe UI" w:cs="Segoe UI"/>
          <w:color w:val="0F1115"/>
          <w:lang w:eastAsia="ru-RU"/>
        </w:rPr>
        <w:t xml:space="preserve">Вчера в соцсетях </w:t>
      </w:r>
      <w:proofErr w:type="spellStart"/>
      <w:r w:rsidRPr="00EA47D8">
        <w:rPr>
          <w:rFonts w:ascii="Segoe UI" w:eastAsia="Times New Roman" w:hAnsi="Segoe UI" w:cs="Segoe UI"/>
          <w:color w:val="0F1115"/>
          <w:lang w:eastAsia="ru-RU"/>
        </w:rPr>
        <w:t>завирусился</w:t>
      </w:r>
      <w:proofErr w:type="spellEnd"/>
      <w:r w:rsidRPr="00EA47D8">
        <w:rPr>
          <w:rFonts w:ascii="Segoe UI" w:eastAsia="Times New Roman" w:hAnsi="Segoe UI" w:cs="Segoe UI"/>
          <w:color w:val="0F1115"/>
          <w:lang w:eastAsia="ru-RU"/>
        </w:rPr>
        <w:t xml:space="preserve"> пост девушки, которая обнаружила, что её парень сменил пароль на телефоне и удалил переписку с коллегой. Она устроила скандал, а он сказал, что это «рабочая тайна». Психологи советуют не проверять телефоны друг друга, потому что это разрушает доверие, но 70% опрошенных признались, что хотя бы раз заглядывали в чужой мессенджер.</w:t>
      </w:r>
    </w:p>
    <w:p w14:paraId="70A94CA5" w14:textId="77777777" w:rsidR="00EA47D8" w:rsidRPr="00EA47D8" w:rsidRDefault="00EA47D8" w:rsidP="00EA47D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A47D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Карточка 3. «Отпуск мечты против дачи»</w:t>
      </w:r>
    </w:p>
    <w:p w14:paraId="29EE45D0" w14:textId="3741A421" w:rsidR="00EA47D8" w:rsidRPr="00EA47D8" w:rsidRDefault="00EA47D8" w:rsidP="00EA47D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lang w:eastAsia="ru-RU"/>
        </w:rPr>
      </w:pPr>
      <w:r w:rsidRPr="00EA47D8">
        <w:rPr>
          <w:rFonts w:ascii="Segoe UI" w:eastAsia="Times New Roman" w:hAnsi="Segoe UI" w:cs="Segoe UI"/>
          <w:color w:val="0F1115"/>
          <w:lang w:eastAsia="ru-RU"/>
        </w:rPr>
        <w:t>Супруги из Питера разошлись во мнениях: она хочет поехать на море в Турцию на 10 дней, а он — на дачу к родителям, потому что «там свежий воздух и дешевле». Она считает, что он не хочет тратить деньги, а он думает, что она не ценит семейные традиции. В итоге они не поехали никуда и остались дома — оба обижены.</w:t>
      </w:r>
    </w:p>
    <w:p w14:paraId="4E3734A1" w14:textId="77777777" w:rsidR="00EA47D8" w:rsidRPr="00EA47D8" w:rsidRDefault="00EA47D8" w:rsidP="00EA47D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A47D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Карточка 4. «Двое в декрете»</w:t>
      </w:r>
    </w:p>
    <w:p w14:paraId="36EAF003" w14:textId="44B08C13" w:rsidR="00EA47D8" w:rsidRPr="00EA47D8" w:rsidRDefault="00EA47D8" w:rsidP="00EA47D8">
      <w:p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0F1115"/>
          <w:lang w:eastAsia="ru-RU"/>
        </w:rPr>
      </w:pPr>
      <w:r w:rsidRPr="00EA47D8">
        <w:rPr>
          <w:rFonts w:ascii="Segoe UI" w:eastAsia="Times New Roman" w:hAnsi="Segoe UI" w:cs="Segoe UI"/>
          <w:color w:val="0F1115"/>
          <w:lang w:eastAsia="ru-RU"/>
        </w:rPr>
        <w:t>Молодая пара с годовалым ребёнком решила, что оба выйдут в декретный отпуск по очереди — сначала мама на полтора года, потом папа на год. Но когда мама вышла на работу, папа понял, что не справляется с домашними делами, и предложил нанять няню. Мама обиделась, сказала, что он просто не хочет заботиться о ребёнке, и теперь они на грани разрыва.</w:t>
      </w:r>
    </w:p>
    <w:p w14:paraId="07F6BF07" w14:textId="77777777" w:rsidR="00EA47D8" w:rsidRPr="00EA47D8" w:rsidRDefault="00EA47D8" w:rsidP="00EA47D8">
      <w:pPr>
        <w:shd w:val="clear" w:color="auto" w:fill="FFFFFF"/>
        <w:spacing w:before="480" w:after="240" w:line="450" w:lineRule="atLeast"/>
        <w:outlineLvl w:val="2"/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</w:pPr>
      <w:r w:rsidRPr="00EA47D8">
        <w:rPr>
          <w:rFonts w:ascii="Segoe UI" w:eastAsia="Times New Roman" w:hAnsi="Segoe UI" w:cs="Segoe UI"/>
          <w:b/>
          <w:bCs/>
          <w:color w:val="0F1115"/>
          <w:sz w:val="30"/>
          <w:szCs w:val="30"/>
          <w:lang w:eastAsia="ru-RU"/>
        </w:rPr>
        <w:t>Карточка 5. «Совместный бюджет или раздельный?»</w:t>
      </w:r>
    </w:p>
    <w:p w14:paraId="0DB3B883" w14:textId="27C57532" w:rsidR="005A55FD" w:rsidRPr="00EA47D8" w:rsidRDefault="00EA47D8" w:rsidP="00EA47D8">
      <w:pPr>
        <w:shd w:val="clear" w:color="auto" w:fill="FFFFFF"/>
        <w:spacing w:before="100" w:beforeAutospacing="1" w:after="100" w:afterAutospacing="1" w:line="240" w:lineRule="auto"/>
        <w:rPr>
          <w:b/>
          <w:bCs/>
        </w:rPr>
      </w:pPr>
      <w:r w:rsidRPr="00EA47D8">
        <w:rPr>
          <w:rFonts w:ascii="Segoe UI" w:eastAsia="Times New Roman" w:hAnsi="Segoe UI" w:cs="Segoe UI"/>
          <w:color w:val="0F1115"/>
          <w:lang w:eastAsia="ru-RU"/>
        </w:rPr>
        <w:t xml:space="preserve">Блогер-психолог в </w:t>
      </w:r>
      <w:proofErr w:type="spellStart"/>
      <w:r w:rsidRPr="00EA47D8">
        <w:rPr>
          <w:rFonts w:ascii="Segoe UI" w:eastAsia="Times New Roman" w:hAnsi="Segoe UI" w:cs="Segoe UI"/>
          <w:color w:val="0F1115"/>
          <w:lang w:eastAsia="ru-RU"/>
        </w:rPr>
        <w:t>Instagram</w:t>
      </w:r>
      <w:proofErr w:type="spellEnd"/>
      <w:r w:rsidRPr="00EA47D8">
        <w:rPr>
          <w:rFonts w:ascii="Segoe UI" w:eastAsia="Times New Roman" w:hAnsi="Segoe UI" w:cs="Segoe UI"/>
          <w:color w:val="0F1115"/>
          <w:lang w:eastAsia="ru-RU"/>
        </w:rPr>
        <w:t xml:space="preserve"> посоветовала парам не смешивать финансы, потому что это одна из главных причин ссор. Её пост набрал миллион просмотров. В комментариях разгорелся спор: кто-то утверждает, что совместный бюджет спасает от мелочных конфликтов, а кто-то — что раздельные счета дают свободу. Один мужчина написал, что он скрывает от жены часть дохода, чтобы «купить ей сюрприз», но она узнала и теперь не верит ему ни в чём.</w:t>
      </w:r>
    </w:p>
    <w:sectPr w:rsidR="005A55FD" w:rsidRPr="00EA47D8" w:rsidSect="00EA47D8">
      <w:headerReference w:type="default" r:id="rId8"/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50A43" w14:textId="77777777" w:rsidR="004975C5" w:rsidRDefault="004975C5" w:rsidP="005A55FD">
      <w:pPr>
        <w:spacing w:after="0" w:line="240" w:lineRule="auto"/>
      </w:pPr>
      <w:r>
        <w:separator/>
      </w:r>
    </w:p>
  </w:endnote>
  <w:endnote w:type="continuationSeparator" w:id="0">
    <w:p w14:paraId="3CDFD85F" w14:textId="77777777" w:rsidR="004975C5" w:rsidRDefault="004975C5" w:rsidP="005A5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773BA" w14:textId="77777777" w:rsidR="004975C5" w:rsidRDefault="004975C5" w:rsidP="005A55FD">
      <w:pPr>
        <w:spacing w:after="0" w:line="240" w:lineRule="auto"/>
      </w:pPr>
      <w:r>
        <w:separator/>
      </w:r>
    </w:p>
  </w:footnote>
  <w:footnote w:type="continuationSeparator" w:id="0">
    <w:p w14:paraId="1B530AB7" w14:textId="77777777" w:rsidR="004975C5" w:rsidRDefault="004975C5" w:rsidP="005A5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aps/>
        <w:color w:val="44546A" w:themeColor="text2"/>
        <w:sz w:val="20"/>
        <w:szCs w:val="20"/>
      </w:rPr>
      <w:alias w:val="Автор"/>
      <w:tag w:val=""/>
      <w:id w:val="-1701008461"/>
      <w:placeholder>
        <w:docPart w:val="0F797E5ED7F44D6F811AFE2674905DA9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25C04405" w14:textId="07D04946" w:rsidR="005A55FD" w:rsidRDefault="005A55FD">
        <w:pPr>
          <w:pStyle w:val="a3"/>
          <w:jc w:val="right"/>
          <w:rPr>
            <w:caps/>
            <w:color w:val="44546A" w:themeColor="text2"/>
            <w:sz w:val="20"/>
            <w:szCs w:val="20"/>
          </w:rPr>
        </w:pPr>
        <w:r>
          <w:rPr>
            <w:caps/>
            <w:color w:val="44546A" w:themeColor="text2"/>
            <w:sz w:val="20"/>
            <w:szCs w:val="20"/>
          </w:rPr>
          <w:t>Maria Zagorskaya</w:t>
        </w:r>
      </w:p>
    </w:sdtContent>
  </w:sdt>
  <w:p w14:paraId="45691E0A" w14:textId="471317CA" w:rsidR="005A55FD" w:rsidRDefault="005A55FD">
    <w:pPr>
      <w:pStyle w:val="a3"/>
      <w:jc w:val="center"/>
      <w:rPr>
        <w:color w:val="44546A" w:themeColor="text2"/>
        <w:sz w:val="20"/>
        <w:szCs w:val="20"/>
      </w:rPr>
    </w:pPr>
    <w:sdt>
      <w:sdtPr>
        <w:rPr>
          <w:caps/>
          <w:color w:val="44546A" w:themeColor="text2"/>
          <w:sz w:val="20"/>
          <w:szCs w:val="20"/>
        </w:rPr>
        <w:alias w:val="Название"/>
        <w:tag w:val=""/>
        <w:id w:val="-484788024"/>
        <w:placeholder>
          <w:docPart w:val="A553FCC132F042F5BB5F4B698A69535C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>
        <w:rPr>
          <w:caps w:val="0"/>
        </w:rPr>
      </w:sdtEndPr>
      <w:sdtContent>
        <w:r w:rsidRPr="005A55FD">
          <w:rPr>
            <w:caps/>
            <w:color w:val="44546A" w:themeColor="text2"/>
            <w:sz w:val="20"/>
            <w:szCs w:val="20"/>
          </w:rPr>
          <w:t>БаЗА Упражнений для тренингов и психотерапии www.zagorskaya.</w:t>
        </w:r>
        <w:r>
          <w:rPr>
            <w:caps/>
            <w:color w:val="44546A" w:themeColor="text2"/>
            <w:sz w:val="20"/>
            <w:szCs w:val="20"/>
            <w:lang w:val="en-US"/>
          </w:rPr>
          <w:t>info</w:t>
        </w:r>
      </w:sdtContent>
    </w:sdt>
  </w:p>
  <w:p w14:paraId="1A999F62" w14:textId="77777777" w:rsidR="005A55FD" w:rsidRDefault="005A55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6712D"/>
    <w:multiLevelType w:val="hybridMultilevel"/>
    <w:tmpl w:val="30F208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5FD"/>
    <w:rsid w:val="00362BAF"/>
    <w:rsid w:val="004975C5"/>
    <w:rsid w:val="005A55FD"/>
    <w:rsid w:val="00995D29"/>
    <w:rsid w:val="00EA4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65CD6"/>
  <w15:chartTrackingRefBased/>
  <w15:docId w15:val="{0487E772-ACDF-4621-950F-BDBACA309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5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A55FD"/>
  </w:style>
  <w:style w:type="paragraph" w:styleId="a5">
    <w:name w:val="footer"/>
    <w:basedOn w:val="a"/>
    <w:link w:val="a6"/>
    <w:uiPriority w:val="99"/>
    <w:unhideWhenUsed/>
    <w:rsid w:val="005A55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A55FD"/>
  </w:style>
  <w:style w:type="character" w:styleId="a7">
    <w:name w:val="Placeholder Text"/>
    <w:basedOn w:val="a0"/>
    <w:uiPriority w:val="99"/>
    <w:semiHidden/>
    <w:rsid w:val="005A55FD"/>
    <w:rPr>
      <w:color w:val="808080"/>
    </w:rPr>
  </w:style>
  <w:style w:type="character" w:styleId="a8">
    <w:name w:val="Hyperlink"/>
    <w:basedOn w:val="a0"/>
    <w:uiPriority w:val="99"/>
    <w:unhideWhenUsed/>
    <w:rsid w:val="005A55FD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5A55FD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EA47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2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6687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58408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3353178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397275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4802397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94361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54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246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089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02546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zagorskaya.info/product/ivan_ivanovi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F797E5ED7F44D6F811AFE2674905DA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C570519-AB9F-427F-ABB8-9E34834E0FDF}"/>
      </w:docPartPr>
      <w:docPartBody>
        <w:p w:rsidR="00000000" w:rsidRDefault="000F0EC0" w:rsidP="000F0EC0">
          <w:pPr>
            <w:pStyle w:val="0F797E5ED7F44D6F811AFE2674905DA9"/>
          </w:pPr>
          <w:r>
            <w:rPr>
              <w:rStyle w:val="a3"/>
            </w:rPr>
            <w:t>[Имя автора]</w:t>
          </w:r>
        </w:p>
      </w:docPartBody>
    </w:docPart>
    <w:docPart>
      <w:docPartPr>
        <w:name w:val="A553FCC132F042F5BB5F4B698A69535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F6EE4-2F60-4292-B635-4E0686084047}"/>
      </w:docPartPr>
      <w:docPartBody>
        <w:p w:rsidR="00000000" w:rsidRDefault="000F0EC0" w:rsidP="000F0EC0">
          <w:pPr>
            <w:pStyle w:val="A553FCC132F042F5BB5F4B698A69535C"/>
          </w:pPr>
          <w:r>
            <w:rPr>
              <w:color w:val="44546A" w:themeColor="text2"/>
              <w:sz w:val="20"/>
              <w:szCs w:val="2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EC0"/>
    <w:rsid w:val="000F0EC0"/>
    <w:rsid w:val="007B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F0EC0"/>
    <w:rPr>
      <w:color w:val="808080"/>
    </w:rPr>
  </w:style>
  <w:style w:type="paragraph" w:customStyle="1" w:styleId="0F797E5ED7F44D6F811AFE2674905DA9">
    <w:name w:val="0F797E5ED7F44D6F811AFE2674905DA9"/>
    <w:rsid w:val="000F0EC0"/>
  </w:style>
  <w:style w:type="paragraph" w:customStyle="1" w:styleId="213FAB69894D4FD98DCD0DFD47543495">
    <w:name w:val="213FAB69894D4FD98DCD0DFD47543495"/>
    <w:rsid w:val="000F0EC0"/>
  </w:style>
  <w:style w:type="paragraph" w:customStyle="1" w:styleId="A553FCC132F042F5BB5F4B698A69535C">
    <w:name w:val="A553FCC132F042F5BB5F4B698A69535C"/>
    <w:rsid w:val="000F0E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БаЗА Упражнений для тренингов и психотерапии www.zagorskaya.info</dc:title>
  <dc:subject/>
  <dc:creator>Maria Zagorskaya</dc:creator>
  <cp:keywords/>
  <dc:description/>
  <cp:lastModifiedBy>Maria Zagorskaya</cp:lastModifiedBy>
  <cp:revision>3</cp:revision>
  <dcterms:created xsi:type="dcterms:W3CDTF">2026-07-15T09:34:00Z</dcterms:created>
  <dcterms:modified xsi:type="dcterms:W3CDTF">2026-07-15T09:37:00Z</dcterms:modified>
</cp:coreProperties>
</file>